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submains, branches, and terminals, to indicated quantities according to specified tolerances. </w:t>
      </w:r>
    </w:p>
    <w:p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:rsidR="00C05537" w:rsidRDefault="00C05537" w:rsidP="00C05537">
      <w:pPr>
        <w:pStyle w:val="Heading5"/>
      </w:pPr>
      <w:r>
        <w:t xml:space="preserve">Measuring electrical performance of HVAC equipment. </w:t>
      </w:r>
    </w:p>
    <w:p w:rsidR="00C05537" w:rsidRDefault="00C05537" w:rsidP="00C05537">
      <w:pPr>
        <w:pStyle w:val="Heading5"/>
      </w:pPr>
      <w:r>
        <w:t xml:space="preserve">Setting quantitative performance of HVAC equipment. </w:t>
      </w:r>
    </w:p>
    <w:p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:rsidR="00C05537" w:rsidRDefault="00C05537" w:rsidP="00C05537">
      <w:pPr>
        <w:pStyle w:val="Heading5"/>
      </w:pPr>
      <w:r>
        <w:t xml:space="preserve">Measuring sound and vibration.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:rsidR="00C05537" w:rsidRPr="00C05537" w:rsidRDefault="00C05537" w:rsidP="00C05537">
      <w:pPr>
        <w:pStyle w:val="Heading4"/>
      </w:pPr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 accessible. Contractor shall submit monthly report signed by UNL BSM as testament to this inspection service.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CE6906"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A341A8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:rsidTr="00CD0742">
      <w:trPr>
        <w:jc w:val="center"/>
      </w:trPr>
      <w:tc>
        <w:tcPr>
          <w:tcW w:w="3312" w:type="dxa"/>
        </w:tcPr>
        <w:p w:rsidR="00D03102" w:rsidRDefault="0082264C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University of Nebraska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133C3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7/16/2018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2264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82264C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925" w:rsidRDefault="005409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 w15:restartNumberingAfterBreak="0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24B7D"/>
    <w:rsid w:val="00133302"/>
    <w:rsid w:val="00133C32"/>
    <w:rsid w:val="00152F22"/>
    <w:rsid w:val="001670DA"/>
    <w:rsid w:val="0018413A"/>
    <w:rsid w:val="001C4B12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D13A4"/>
    <w:rsid w:val="003E2EE5"/>
    <w:rsid w:val="003F110C"/>
    <w:rsid w:val="00401244"/>
    <w:rsid w:val="00412818"/>
    <w:rsid w:val="0042471C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14FAD"/>
    <w:rsid w:val="00624BB8"/>
    <w:rsid w:val="0062624F"/>
    <w:rsid w:val="006428B1"/>
    <w:rsid w:val="00655586"/>
    <w:rsid w:val="0066599E"/>
    <w:rsid w:val="00666795"/>
    <w:rsid w:val="00685CB5"/>
    <w:rsid w:val="006968EB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264C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  <w15:docId w15:val="{0A35AAA4-5821-4135-B1A6-1FE253FA3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454934-BCFA-42C0-B09A-5B6E3012D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Doug Grieser</cp:lastModifiedBy>
  <cp:revision>18</cp:revision>
  <cp:lastPrinted>2009-03-05T22:14:00Z</cp:lastPrinted>
  <dcterms:created xsi:type="dcterms:W3CDTF">2013-01-17T20:31:00Z</dcterms:created>
  <dcterms:modified xsi:type="dcterms:W3CDTF">2018-03-20T14:35:00Z</dcterms:modified>
  <cp:version>2</cp:version>
</cp:coreProperties>
</file>